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42B5" w14:textId="77777777" w:rsidR="00AD6FE6" w:rsidRPr="00F13E72" w:rsidRDefault="00AD6FE6" w:rsidP="00AD6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72">
        <w:rPr>
          <w:rFonts w:ascii="Times New Roman" w:hAnsi="Times New Roman" w:cs="Times New Roman"/>
          <w:sz w:val="24"/>
          <w:szCs w:val="24"/>
        </w:rPr>
        <w:t xml:space="preserve">Community Coop Oil Assn’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13E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FF769A" wp14:editId="6475E09D">
            <wp:extent cx="1281931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931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3D9F7" w14:textId="77777777" w:rsidR="00AD6FE6" w:rsidRPr="00F13E72" w:rsidRDefault="00AD6FE6" w:rsidP="00AD6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72">
        <w:rPr>
          <w:rFonts w:ascii="Times New Roman" w:hAnsi="Times New Roman" w:cs="Times New Roman"/>
          <w:sz w:val="24"/>
          <w:szCs w:val="24"/>
        </w:rPr>
        <w:t xml:space="preserve">9 Central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13E72">
        <w:rPr>
          <w:rFonts w:ascii="Times New Roman" w:hAnsi="Times New Roman" w:cs="Times New Roman"/>
          <w:sz w:val="24"/>
          <w:szCs w:val="24"/>
        </w:rPr>
        <w:t>ve</w:t>
      </w:r>
    </w:p>
    <w:p w14:paraId="048DCC20" w14:textId="77777777" w:rsidR="00AD6FE6" w:rsidRPr="00F13E72" w:rsidRDefault="00AD6FE6" w:rsidP="00AD6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Faribault, MN</w:t>
      </w:r>
      <w:r w:rsidRPr="00F13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E72">
        <w:rPr>
          <w:rFonts w:ascii="Times New Roman" w:hAnsi="Times New Roman" w:cs="Times New Roman"/>
          <w:sz w:val="24"/>
          <w:szCs w:val="24"/>
        </w:rPr>
        <w:t>55021</w:t>
      </w:r>
    </w:p>
    <w:p w14:paraId="4EDC909C" w14:textId="77777777" w:rsidR="00AD6FE6" w:rsidRPr="00F13E72" w:rsidRDefault="00AD6FE6" w:rsidP="00AD6F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A49838" w14:textId="77777777" w:rsidR="00AD6FE6" w:rsidRPr="00F13E72" w:rsidRDefault="00AD6FE6" w:rsidP="00AD6FE6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13E72">
        <w:rPr>
          <w:rFonts w:ascii="Times New Roman" w:hAnsi="Times New Roman" w:cs="Times New Roman"/>
          <w:sz w:val="24"/>
          <w:szCs w:val="24"/>
        </w:rPr>
        <w:t>Office (507)334-</w:t>
      </w:r>
      <w:proofErr w:type="gramStart"/>
      <w:r w:rsidRPr="00F13E72">
        <w:rPr>
          <w:rFonts w:ascii="Times New Roman" w:hAnsi="Times New Roman" w:cs="Times New Roman"/>
          <w:sz w:val="24"/>
          <w:szCs w:val="24"/>
        </w:rPr>
        <w:t xml:space="preserve">2056  </w:t>
      </w:r>
      <w:r w:rsidRPr="00F13E7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F13E72">
        <w:rPr>
          <w:rFonts w:ascii="Times New Roman" w:hAnsi="Times New Roman" w:cs="Times New Roman"/>
          <w:sz w:val="24"/>
          <w:szCs w:val="24"/>
        </w:rPr>
        <w:tab/>
        <w:t>Bulk Plant (507)334-8642</w:t>
      </w:r>
    </w:p>
    <w:p w14:paraId="0B709D99" w14:textId="583D1C13" w:rsidR="00AD6FE6" w:rsidRPr="00182F3A" w:rsidRDefault="00AD6FE6" w:rsidP="00AD6FE6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Sept 1</w:t>
      </w:r>
      <w:r w:rsidRPr="00182F3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FF0000"/>
          <w:sz w:val="24"/>
          <w:szCs w:val="24"/>
        </w:rPr>
        <w:t>, 202</w:t>
      </w:r>
      <w:r w:rsidR="009258D6">
        <w:rPr>
          <w:rFonts w:ascii="Times New Roman" w:hAnsi="Times New Roman" w:cs="Times New Roman"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– April 15</w:t>
      </w:r>
      <w:r w:rsidRPr="00182F3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FF0000"/>
          <w:sz w:val="24"/>
          <w:szCs w:val="24"/>
        </w:rPr>
        <w:t>, 202</w:t>
      </w:r>
      <w:r w:rsidR="009258D6">
        <w:rPr>
          <w:rFonts w:ascii="Times New Roman" w:hAnsi="Times New Roman" w:cs="Times New Roman"/>
          <w:color w:val="FF0000"/>
          <w:sz w:val="24"/>
          <w:szCs w:val="24"/>
        </w:rPr>
        <w:t>5</w:t>
      </w:r>
    </w:p>
    <w:p w14:paraId="7A5AB6CB" w14:textId="77777777" w:rsidR="00AD6FE6" w:rsidRPr="00F13E72" w:rsidRDefault="00AD6FE6" w:rsidP="00AD6F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E72">
        <w:rPr>
          <w:rFonts w:ascii="Times New Roman" w:hAnsi="Times New Roman" w:cs="Times New Roman"/>
          <w:b/>
          <w:sz w:val="24"/>
          <w:szCs w:val="24"/>
          <w:u w:val="single"/>
        </w:rPr>
        <w:t>Home Heat Contract</w:t>
      </w:r>
    </w:p>
    <w:p w14:paraId="05237D24" w14:textId="77777777" w:rsidR="00AD6FE6" w:rsidRDefault="00AD6FE6" w:rsidP="00AD6FE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D847710" w14:textId="77777777" w:rsidR="00AD6FE6" w:rsidRPr="00F13E72" w:rsidRDefault="00AD6FE6" w:rsidP="00AD6FE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13E72">
        <w:rPr>
          <w:rFonts w:ascii="Times New Roman" w:hAnsi="Times New Roman" w:cs="Times New Roman"/>
          <w:sz w:val="24"/>
          <w:szCs w:val="24"/>
          <w:u w:val="single"/>
        </w:rPr>
        <w:t xml:space="preserve">Pre-paid </w:t>
      </w:r>
    </w:p>
    <w:p w14:paraId="1DD8885E" w14:textId="77777777" w:rsidR="00AD6FE6" w:rsidRPr="00F13E72" w:rsidRDefault="00AD6FE6" w:rsidP="00AD6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72">
        <w:rPr>
          <w:rFonts w:ascii="Times New Roman" w:hAnsi="Times New Roman" w:cs="Times New Roman"/>
          <w:sz w:val="24"/>
          <w:szCs w:val="24"/>
        </w:rPr>
        <w:tab/>
      </w:r>
      <w:r w:rsidRPr="00F13E72">
        <w:rPr>
          <w:rFonts w:ascii="Times New Roman" w:hAnsi="Times New Roman" w:cs="Times New Roman"/>
          <w:sz w:val="24"/>
          <w:szCs w:val="24"/>
        </w:rPr>
        <w:tab/>
        <w:t>Gallons_________________________________________</w:t>
      </w:r>
    </w:p>
    <w:p w14:paraId="16F432AD" w14:textId="77777777" w:rsidR="00AD6FE6" w:rsidRPr="00F13E72" w:rsidRDefault="00AD6FE6" w:rsidP="00AD6F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48D6FD" w14:textId="77777777" w:rsidR="00AD6FE6" w:rsidRPr="00F13E72" w:rsidRDefault="00AD6FE6" w:rsidP="00AD6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Price per gallon </w:t>
      </w:r>
      <w:r w:rsidRPr="00F13E72">
        <w:rPr>
          <w:rFonts w:ascii="Times New Roman" w:hAnsi="Times New Roman" w:cs="Times New Roman"/>
          <w:sz w:val="24"/>
          <w:szCs w:val="24"/>
        </w:rPr>
        <w:t>($)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14:paraId="526C6DF8" w14:textId="77777777" w:rsidR="00AD6FE6" w:rsidRPr="00F13E72" w:rsidRDefault="00AD6FE6" w:rsidP="00AD6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72">
        <w:rPr>
          <w:rFonts w:ascii="Times New Roman" w:hAnsi="Times New Roman" w:cs="Times New Roman"/>
          <w:sz w:val="24"/>
          <w:szCs w:val="24"/>
        </w:rPr>
        <w:tab/>
      </w:r>
      <w:r w:rsidRPr="00F13E72">
        <w:rPr>
          <w:rFonts w:ascii="Times New Roman" w:hAnsi="Times New Roman" w:cs="Times New Roman"/>
          <w:sz w:val="24"/>
          <w:szCs w:val="24"/>
        </w:rPr>
        <w:tab/>
      </w:r>
    </w:p>
    <w:p w14:paraId="24C39691" w14:textId="77777777" w:rsidR="00AD6FE6" w:rsidRPr="00F13E72" w:rsidRDefault="00AD6FE6" w:rsidP="00AD6FE6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($) </w:t>
      </w:r>
      <w:r w:rsidRPr="00F13E72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7E73F97C" w14:textId="77777777" w:rsidR="00AD6FE6" w:rsidRDefault="00AD6FE6" w:rsidP="00AD6F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370ED2" w14:textId="77777777" w:rsidR="00AD6FE6" w:rsidRDefault="00AD6FE6" w:rsidP="00AD6F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406308" w14:textId="77777777" w:rsidR="00AD6FE6" w:rsidRPr="00F13E72" w:rsidRDefault="00AD6FE6" w:rsidP="00AD6F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241475" w14:textId="77777777" w:rsidR="00AD6FE6" w:rsidRDefault="00AD6FE6" w:rsidP="00AD6F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318B38" w14:textId="77777777" w:rsidR="00AD6FE6" w:rsidRPr="00F13E72" w:rsidRDefault="00AD6FE6" w:rsidP="00AD6F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B6BE75" w14:textId="0DDBD19B" w:rsidR="00AD6FE6" w:rsidRPr="00F13E72" w:rsidRDefault="00AD6FE6" w:rsidP="00AD6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take delivery of 75% of gallons contracted</w:t>
      </w:r>
      <w:r w:rsidRPr="00F13E72">
        <w:rPr>
          <w:rFonts w:ascii="Times New Roman" w:hAnsi="Times New Roman" w:cs="Times New Roman"/>
          <w:sz w:val="24"/>
          <w:szCs w:val="24"/>
        </w:rPr>
        <w:t xml:space="preserve"> before </w:t>
      </w:r>
      <w:r>
        <w:rPr>
          <w:rFonts w:ascii="Times New Roman" w:hAnsi="Times New Roman" w:cs="Times New Roman"/>
          <w:sz w:val="24"/>
          <w:szCs w:val="24"/>
        </w:rPr>
        <w:t>April 15</w:t>
      </w:r>
      <w:r w:rsidRPr="00533B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9258D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or a $0.5</w:t>
      </w:r>
      <w:r w:rsidRPr="00F13E72">
        <w:rPr>
          <w:rFonts w:ascii="Times New Roman" w:hAnsi="Times New Roman" w:cs="Times New Roman"/>
          <w:sz w:val="24"/>
          <w:szCs w:val="24"/>
        </w:rPr>
        <w:t xml:space="preserve">0 per gallon penalty will be assessed on all remaining contracted gallons. </w:t>
      </w:r>
    </w:p>
    <w:p w14:paraId="0DB5638D" w14:textId="77777777" w:rsidR="00AD6FE6" w:rsidRPr="00E8540D" w:rsidRDefault="00AD6FE6" w:rsidP="00AD6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40D">
        <w:rPr>
          <w:rFonts w:ascii="Times New Roman" w:hAnsi="Times New Roman" w:cs="Times New Roman"/>
          <w:b/>
          <w:sz w:val="24"/>
          <w:szCs w:val="24"/>
        </w:rPr>
        <w:t>I have read and understand the terms of this contract.</w:t>
      </w:r>
    </w:p>
    <w:p w14:paraId="02B8D1EC" w14:textId="77777777" w:rsidR="00AD6FE6" w:rsidRPr="00F13E72" w:rsidRDefault="00AD6FE6" w:rsidP="00AD6F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59F8F8" w14:textId="77777777" w:rsidR="00AD6FE6" w:rsidRPr="00F13E72" w:rsidRDefault="00AD6FE6" w:rsidP="00AD6F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B0F859" w14:textId="77777777" w:rsidR="00AD6FE6" w:rsidRPr="00F13E72" w:rsidRDefault="00AD6FE6" w:rsidP="00AD6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7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F13E72">
        <w:rPr>
          <w:rFonts w:ascii="Times New Roman" w:hAnsi="Times New Roman" w:cs="Times New Roman"/>
          <w:sz w:val="24"/>
          <w:szCs w:val="24"/>
        </w:rPr>
        <w:tab/>
      </w:r>
      <w:r w:rsidRPr="00F13E72">
        <w:rPr>
          <w:rFonts w:ascii="Times New Roman" w:hAnsi="Times New Roman" w:cs="Times New Roman"/>
          <w:sz w:val="24"/>
          <w:szCs w:val="24"/>
        </w:rPr>
        <w:tab/>
        <w:t xml:space="preserve">           _____________________</w:t>
      </w:r>
    </w:p>
    <w:p w14:paraId="1D3425EC" w14:textId="77777777" w:rsidR="00AD6FE6" w:rsidRPr="00F13E72" w:rsidRDefault="00AD6FE6" w:rsidP="00AD6FE6">
      <w:pPr>
        <w:spacing w:after="0"/>
        <w:rPr>
          <w:rFonts w:ascii="Times New Roman" w:hAnsi="Times New Roman" w:cs="Times New Roman"/>
          <w:i/>
        </w:rPr>
      </w:pPr>
      <w:r w:rsidRPr="00F13E72">
        <w:rPr>
          <w:rFonts w:ascii="Times New Roman" w:hAnsi="Times New Roman" w:cs="Times New Roman"/>
          <w:i/>
        </w:rPr>
        <w:t>Customer signature</w:t>
      </w:r>
      <w:r w:rsidRPr="00F13E72">
        <w:rPr>
          <w:rFonts w:ascii="Times New Roman" w:hAnsi="Times New Roman" w:cs="Times New Roman"/>
          <w:i/>
        </w:rPr>
        <w:tab/>
      </w:r>
      <w:r w:rsidRPr="00F13E72">
        <w:rPr>
          <w:rFonts w:ascii="Times New Roman" w:hAnsi="Times New Roman" w:cs="Times New Roman"/>
          <w:i/>
        </w:rPr>
        <w:tab/>
      </w:r>
      <w:r w:rsidRPr="00F13E72">
        <w:rPr>
          <w:rFonts w:ascii="Times New Roman" w:hAnsi="Times New Roman" w:cs="Times New Roman"/>
          <w:i/>
        </w:rPr>
        <w:tab/>
      </w:r>
      <w:r w:rsidRPr="00F13E72">
        <w:rPr>
          <w:rFonts w:ascii="Times New Roman" w:hAnsi="Times New Roman" w:cs="Times New Roman"/>
          <w:i/>
        </w:rPr>
        <w:tab/>
      </w:r>
      <w:r w:rsidRPr="00F13E72">
        <w:rPr>
          <w:rFonts w:ascii="Times New Roman" w:hAnsi="Times New Roman" w:cs="Times New Roman"/>
          <w:i/>
        </w:rPr>
        <w:tab/>
      </w:r>
      <w:r w:rsidRPr="00F13E72">
        <w:rPr>
          <w:rFonts w:ascii="Times New Roman" w:hAnsi="Times New Roman" w:cs="Times New Roman"/>
          <w:i/>
        </w:rPr>
        <w:tab/>
      </w:r>
      <w:r w:rsidRPr="00F13E72">
        <w:rPr>
          <w:rFonts w:ascii="Times New Roman" w:hAnsi="Times New Roman" w:cs="Times New Roman"/>
          <w:i/>
        </w:rPr>
        <w:tab/>
        <w:t>Date</w:t>
      </w:r>
    </w:p>
    <w:p w14:paraId="749F90C8" w14:textId="77777777" w:rsidR="00AD6FE6" w:rsidRPr="00F13E72" w:rsidRDefault="00AD6FE6" w:rsidP="00AD6F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823A23" w14:textId="77777777" w:rsidR="00AD6FE6" w:rsidRPr="00F13E72" w:rsidRDefault="00AD6FE6" w:rsidP="00AD6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72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________________________________________</w:t>
      </w:r>
    </w:p>
    <w:p w14:paraId="26FD1B1F" w14:textId="77777777" w:rsidR="00AD6FE6" w:rsidRPr="00F13E72" w:rsidRDefault="00AD6FE6" w:rsidP="00AD6FE6">
      <w:pPr>
        <w:spacing w:after="0"/>
        <w:rPr>
          <w:rFonts w:ascii="Times New Roman" w:hAnsi="Times New Roman" w:cs="Times New Roman"/>
          <w:i/>
        </w:rPr>
      </w:pPr>
      <w:r w:rsidRPr="00F13E72">
        <w:rPr>
          <w:rFonts w:ascii="Times New Roman" w:hAnsi="Times New Roman" w:cs="Times New Roman"/>
          <w:i/>
        </w:rPr>
        <w:t>Patron acct #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Community Coop representative</w:t>
      </w:r>
    </w:p>
    <w:p w14:paraId="570635E6" w14:textId="77777777" w:rsidR="00AD6FE6" w:rsidRPr="00F13E72" w:rsidRDefault="00AD6FE6" w:rsidP="00AD6F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4E96E4" w14:textId="7A8CB63B" w:rsidR="00AD6FE6" w:rsidRPr="00CA791F" w:rsidRDefault="00AD6FE6" w:rsidP="00AD6F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13E72">
        <w:rPr>
          <w:rFonts w:ascii="Times New Roman" w:hAnsi="Times New Roman" w:cs="Times New Roman"/>
          <w:b/>
          <w:sz w:val="24"/>
          <w:szCs w:val="24"/>
        </w:rPr>
        <w:t xml:space="preserve">All contracts purchased from Community Coop are subject to terms and conditions, stated on page 2 of this contract.  </w:t>
      </w:r>
      <w:r w:rsidRPr="00CA791F">
        <w:rPr>
          <w:rFonts w:ascii="Times New Roman" w:hAnsi="Times New Roman" w:cs="Times New Roman"/>
          <w:b/>
          <w:i/>
          <w:sz w:val="24"/>
          <w:szCs w:val="24"/>
        </w:rPr>
        <w:t>Contract must be signed by the customer before any gallons will be delivered on the contract.</w:t>
      </w:r>
    </w:p>
    <w:p w14:paraId="155ABF40" w14:textId="77777777" w:rsidR="004D7729" w:rsidRDefault="004D7729"/>
    <w:sectPr w:rsidR="004D7729" w:rsidSect="00A07D38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E6"/>
    <w:rsid w:val="004D7729"/>
    <w:rsid w:val="009258D6"/>
    <w:rsid w:val="00AD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1AE84"/>
  <w15:chartTrackingRefBased/>
  <w15:docId w15:val="{CBBFA51F-F8C3-4DE2-9329-CC2588EC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F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4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Selbrade</dc:creator>
  <cp:keywords/>
  <dc:description/>
  <cp:lastModifiedBy>Becky Delaske</cp:lastModifiedBy>
  <cp:revision>2</cp:revision>
  <dcterms:created xsi:type="dcterms:W3CDTF">2024-01-03T14:53:00Z</dcterms:created>
  <dcterms:modified xsi:type="dcterms:W3CDTF">2024-01-03T14:53:00Z</dcterms:modified>
</cp:coreProperties>
</file>